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EMS Week Blood Drive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Blood Donor Frequently Asked Questions (FAQ)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What is the EMS Week Blood Drive?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The EMS Week Blood Drive is a nationwide initiative to encourage blood donation during EMS Week. This effort aims to increase blood availability for EMS and hospitals to improve survival rates for trauma and medical emergency patients.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Who can donate blood?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 people 16 years or older (age requirements vary by location).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meet basic health and weight requirements.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pass an eligibility screening, including questions about recent travel, medications, and medical history.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What should I do before donating blood?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Drink plenty of water to stay hydrated.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Eat a healthy meal rich in iron before your donation.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 a valid photo ID to your appointment.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Wear comfortable clothing with sleeves that can be easily rolled up.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long does the blood donation process take?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The entire process, including registration, donation, and post-donation recovery, takes about one hour. The actual blood donation only takes about 10 minutes.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often can I donate blood?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Whole blood donations can typically be made every 56 days (8 weeks).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Platelet donations can be made every 7–14 days, up to 24 times a year.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Double red cell donations can be made every 112 days (16 weeks).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Is donating blood safe?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Yes! Blood donation is a safe and regulated process. Each donation uses new, sterile, single-use needles, and donors are monitored throughout the process.</w:t>
      </w:r>
    </w:p>
    <w:p w:rsidR="00000000" w:rsidDel="00000000" w:rsidP="00000000" w:rsidRDefault="00000000" w:rsidRPr="00000000" w14:paraId="00000013">
      <w:pPr>
        <w:spacing w:after="280" w:before="28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Can I donate if I have had COVID-19 or the flu?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Donation eligibility depends on current health guidelines. Generally, you should wait until you are fully recovered from COVID-19 or the flu before donating.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AwaxtXZ2IWc1+A63l8OsoPjjgw==">CgMxLjA4AHIhMWZKaGNVajFUbElzc2hXTnJpS2hKRUEySGJORWxsQXkt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2026-03-15T01:12:00Z</dcterms:created>
</cp:coreProperties>
</file>